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51604" w14:textId="5F2AA030" w:rsidR="000D5B7B" w:rsidRDefault="003366D0">
      <w:pPr>
        <w:rPr>
          <w:sz w:val="20"/>
        </w:rPr>
      </w:pP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5FFA84AD" wp14:editId="28C0DB48">
            <wp:simplePos x="0" y="0"/>
            <wp:positionH relativeFrom="column">
              <wp:posOffset>3376930</wp:posOffset>
            </wp:positionH>
            <wp:positionV relativeFrom="paragraph">
              <wp:posOffset>-175895</wp:posOffset>
            </wp:positionV>
            <wp:extent cx="2083435" cy="125984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OE-Patiententag-Logo-we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3435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A8119" w14:textId="77777777" w:rsidR="003366D0" w:rsidRDefault="003366D0">
      <w:pPr>
        <w:rPr>
          <w:sz w:val="20"/>
        </w:rPr>
      </w:pPr>
    </w:p>
    <w:p w14:paraId="7A67A0A0" w14:textId="77777777" w:rsidR="003366D0" w:rsidRDefault="003366D0">
      <w:pPr>
        <w:rPr>
          <w:sz w:val="20"/>
        </w:rPr>
      </w:pPr>
    </w:p>
    <w:p w14:paraId="748A26C3" w14:textId="77777777" w:rsidR="003366D0" w:rsidRDefault="003366D0">
      <w:pPr>
        <w:rPr>
          <w:sz w:val="20"/>
        </w:rPr>
      </w:pPr>
    </w:p>
    <w:p w14:paraId="72FE04CB" w14:textId="77777777" w:rsidR="003366D0" w:rsidRPr="0060781C" w:rsidRDefault="003366D0">
      <w:pPr>
        <w:rPr>
          <w:sz w:val="20"/>
        </w:rPr>
      </w:pPr>
    </w:p>
    <w:p w14:paraId="160AC6A0" w14:textId="5EB15659" w:rsidR="00D310AB" w:rsidRPr="009616DD" w:rsidRDefault="004947AA">
      <w:pPr>
        <w:rPr>
          <w:b/>
          <w:i/>
          <w:sz w:val="36"/>
        </w:rPr>
      </w:pPr>
      <w:r>
        <w:rPr>
          <w:b/>
          <w:sz w:val="36"/>
        </w:rPr>
        <w:t>4</w:t>
      </w:r>
      <w:r w:rsidR="00D310AB" w:rsidRPr="009616DD">
        <w:rPr>
          <w:b/>
          <w:sz w:val="36"/>
        </w:rPr>
        <w:t xml:space="preserve">. </w:t>
      </w:r>
      <w:r>
        <w:rPr>
          <w:b/>
          <w:sz w:val="36"/>
        </w:rPr>
        <w:t>EOE Patienten- und Ärztetag 2026</w:t>
      </w:r>
      <w:r w:rsidR="00D310AB" w:rsidRPr="009616DD">
        <w:rPr>
          <w:b/>
          <w:sz w:val="36"/>
        </w:rPr>
        <w:t xml:space="preserve"> – </w:t>
      </w:r>
      <w:r w:rsidR="00D310AB" w:rsidRPr="009616DD">
        <w:rPr>
          <w:b/>
          <w:i/>
          <w:sz w:val="36"/>
        </w:rPr>
        <w:t>Triff die Experten!</w:t>
      </w:r>
    </w:p>
    <w:p w14:paraId="3672AABD" w14:textId="77777777" w:rsidR="00D310AB" w:rsidRDefault="0060781C">
      <w:r>
        <w:t xml:space="preserve">Patienten- und Ärztetag </w:t>
      </w:r>
      <w:r w:rsidR="00D310AB">
        <w:t xml:space="preserve">zur </w:t>
      </w:r>
      <w:proofErr w:type="spellStart"/>
      <w:r w:rsidR="00D310AB">
        <w:t>Eosinophilen</w:t>
      </w:r>
      <w:proofErr w:type="spellEnd"/>
      <w:r w:rsidR="00D310AB">
        <w:t xml:space="preserve"> </w:t>
      </w:r>
      <w:proofErr w:type="spellStart"/>
      <w:r w:rsidR="00D310AB">
        <w:t>Ösophagitis</w:t>
      </w:r>
      <w:proofErr w:type="spellEnd"/>
      <w:r w:rsidR="00D310AB">
        <w:t xml:space="preserve"> (EOE)</w:t>
      </w:r>
      <w:r w:rsidR="004975F5">
        <w:t xml:space="preserve"> mit Vorträgen und Workshop</w:t>
      </w:r>
    </w:p>
    <w:p w14:paraId="680CDA7E" w14:textId="23FC9233" w:rsidR="0060781C" w:rsidRDefault="00A4227B" w:rsidP="0060781C">
      <w:r>
        <w:t>Freitag</w:t>
      </w:r>
      <w:r w:rsidR="0060781C">
        <w:t xml:space="preserve">, </w:t>
      </w:r>
      <w:r w:rsidR="004947AA">
        <w:rPr>
          <w:b/>
        </w:rPr>
        <w:t>24.04</w:t>
      </w:r>
      <w:r w:rsidR="0060781C" w:rsidRPr="00D310AB">
        <w:rPr>
          <w:b/>
        </w:rPr>
        <w:t>.202</w:t>
      </w:r>
      <w:r w:rsidR="004947AA">
        <w:rPr>
          <w:b/>
        </w:rPr>
        <w:t>6</w:t>
      </w:r>
      <w:r w:rsidR="00247484">
        <w:t xml:space="preserve"> </w:t>
      </w:r>
      <w:r w:rsidR="00B10256">
        <w:t>ab 14:00Uhr I Online ab</w:t>
      </w:r>
      <w:r w:rsidR="00247484">
        <w:t xml:space="preserve"> 15:00 Uhr</w:t>
      </w:r>
    </w:p>
    <w:p w14:paraId="5026F8B4" w14:textId="48CCE0EC" w:rsidR="00D310AB" w:rsidRDefault="000C0BD1">
      <w:r>
        <w:t xml:space="preserve">Uniklinikum </w:t>
      </w:r>
      <w:r w:rsidR="004947AA">
        <w:t>Erlangen</w:t>
      </w:r>
      <w:r>
        <w:t xml:space="preserve">, </w:t>
      </w:r>
      <w:r w:rsidR="00247484">
        <w:t>Hörsaal</w:t>
      </w:r>
      <w:r w:rsidR="00B10256">
        <w:t xml:space="preserve"> im Erdgeschoss</w:t>
      </w:r>
      <w:r w:rsidR="00E1161A">
        <w:t xml:space="preserve"> l</w:t>
      </w:r>
      <w:r w:rsidR="00D310AB">
        <w:t xml:space="preserve"> Hybridveranstaltung</w:t>
      </w:r>
    </w:p>
    <w:p w14:paraId="021FDE92" w14:textId="2BEF8E28" w:rsidR="00D310AB" w:rsidRDefault="00D310AB">
      <w:r>
        <w:t>Veranstaltungsleitung:</w:t>
      </w:r>
      <w:r w:rsidR="004947AA">
        <w:t xml:space="preserve"> Prof.</w:t>
      </w:r>
      <w:r>
        <w:t xml:space="preserve"> Dr. med. </w:t>
      </w:r>
      <w:r w:rsidR="004947AA" w:rsidRPr="004947AA">
        <w:t>André Hörning</w:t>
      </w:r>
    </w:p>
    <w:p w14:paraId="1BAA3DF7" w14:textId="77777777" w:rsidR="0073109D" w:rsidRDefault="0073109D"/>
    <w:p w14:paraId="6D17E5AD" w14:textId="77777777" w:rsidR="00D310AB" w:rsidRPr="004166D8" w:rsidRDefault="00D310AB">
      <w:pPr>
        <w:rPr>
          <w:u w:val="single"/>
        </w:rPr>
      </w:pPr>
      <w:r w:rsidRPr="004166D8">
        <w:rPr>
          <w:u w:val="single"/>
        </w:rPr>
        <w:t>Informationsnachmittag für</w:t>
      </w:r>
    </w:p>
    <w:p w14:paraId="642C61F3" w14:textId="5595B37A" w:rsidR="00D310AB" w:rsidRDefault="009616DD" w:rsidP="00E865C4">
      <w:pPr>
        <w:spacing w:line="240" w:lineRule="auto"/>
      </w:pPr>
      <w:r>
        <w:t>P</w:t>
      </w:r>
      <w:r w:rsidR="00D310AB">
        <w:t>ädiatrische Patienten</w:t>
      </w:r>
      <w:r w:rsidR="00E865C4">
        <w:t>, Eltern von Patienten, e</w:t>
      </w:r>
      <w:r w:rsidR="00D310AB">
        <w:t>rwachsene Patienten</w:t>
      </w:r>
      <w:r w:rsidR="00E865C4">
        <w:t>, Ärzte, medizinisches Fachpersonal, Ernährungsberater, EOE-Experten und Interessierte</w:t>
      </w:r>
    </w:p>
    <w:p w14:paraId="44A77FCF" w14:textId="77777777" w:rsidR="00E94394" w:rsidRDefault="00E94394" w:rsidP="00E94394">
      <w:pPr>
        <w:spacing w:line="240" w:lineRule="auto"/>
      </w:pPr>
    </w:p>
    <w:p w14:paraId="126BA1D6" w14:textId="5306A780" w:rsidR="00903B56" w:rsidRDefault="00903B56" w:rsidP="00903B56">
      <w:pPr>
        <w:jc w:val="both"/>
      </w:pPr>
      <w:r>
        <w:t>Der Informationsnachmittag wird Ihnen durch die Vorträge unserer Experten spannende Einblicke und aktuelle Forschungsergebnisse</w:t>
      </w:r>
      <w:r w:rsidR="002829EA">
        <w:t xml:space="preserve"> verleihen</w:t>
      </w:r>
      <w:r>
        <w:t xml:space="preserve">. </w:t>
      </w:r>
      <w:r w:rsidR="002829EA">
        <w:t xml:space="preserve">Die aktuellen </w:t>
      </w:r>
      <w:r>
        <w:t>Themen umfassen komplexe klinische Situationen bei EOE, neue Studienergebnisse</w:t>
      </w:r>
      <w:r w:rsidR="002829EA">
        <w:t xml:space="preserve"> zu Ernährung und Patient </w:t>
      </w:r>
      <w:proofErr w:type="spellStart"/>
      <w:r w:rsidR="002829EA">
        <w:t>Empowerment</w:t>
      </w:r>
      <w:proofErr w:type="spellEnd"/>
      <w:r>
        <w:t xml:space="preserve">, Unterschiede der EOE bei Kindern und </w:t>
      </w:r>
      <w:r w:rsidR="002829EA">
        <w:t>Erwachsenen</w:t>
      </w:r>
      <w:r>
        <w:t xml:space="preserve"> sowie die Rolle von Mastzellen und Th2-Entzündungen</w:t>
      </w:r>
    </w:p>
    <w:p w14:paraId="179137D3" w14:textId="62B7DCBB" w:rsidR="00903B56" w:rsidRDefault="00903B56" w:rsidP="00903B56">
      <w:pPr>
        <w:jc w:val="both"/>
      </w:pPr>
      <w:r>
        <w:t xml:space="preserve">In den Workshops zur Ernährungstherapie </w:t>
      </w:r>
      <w:r w:rsidR="002829EA">
        <w:t xml:space="preserve">vor Ort </w:t>
      </w:r>
      <w:r>
        <w:t>können Sie selbst praktische Beispiele mit unseren Experten diskutieren und Fragen stellen.</w:t>
      </w:r>
    </w:p>
    <w:p w14:paraId="5FEDF61C" w14:textId="296B61BC" w:rsidR="009616DD" w:rsidRDefault="00E1161A" w:rsidP="00903B56">
      <w:pPr>
        <w:jc w:val="both"/>
      </w:pPr>
      <w:r w:rsidRPr="00504257">
        <w:rPr>
          <w:highlight w:val="yellow"/>
        </w:rPr>
        <w:t xml:space="preserve">Das Programm finden Sie </w:t>
      </w:r>
      <w:r w:rsidRPr="00504257">
        <w:rPr>
          <w:highlight w:val="yellow"/>
          <w:u w:val="single"/>
        </w:rPr>
        <w:t>hier</w:t>
      </w:r>
      <w:r w:rsidRPr="00504257">
        <w:rPr>
          <w:highlight w:val="yellow"/>
        </w:rPr>
        <w:t>.</w:t>
      </w:r>
      <w:r w:rsidR="004D0B5A">
        <w:t xml:space="preserve"> </w:t>
      </w:r>
    </w:p>
    <w:p w14:paraId="3E21830A" w14:textId="4B5FA30B" w:rsidR="00E1161A" w:rsidRDefault="004D0B5A" w:rsidP="00E94394">
      <w:pPr>
        <w:jc w:val="both"/>
      </w:pPr>
      <w:r>
        <w:t xml:space="preserve">Die Teilnahme ist </w:t>
      </w:r>
      <w:r w:rsidR="007D0A3F">
        <w:t xml:space="preserve">kostenfrei und </w:t>
      </w:r>
      <w:r>
        <w:t xml:space="preserve">sowohl vor Ort </w:t>
      </w:r>
      <w:r w:rsidR="00B4340F">
        <w:t xml:space="preserve">in </w:t>
      </w:r>
      <w:r w:rsidR="00247484">
        <w:t>Erlangen</w:t>
      </w:r>
      <w:r w:rsidR="00B4340F">
        <w:t xml:space="preserve"> am Uniklinikum </w:t>
      </w:r>
      <w:r>
        <w:t>als auch Online möglich. Anmeldungen zur</w:t>
      </w:r>
      <w:r w:rsidR="007D0A3F">
        <w:t xml:space="preserve"> Teilnahme </w:t>
      </w:r>
      <w:r w:rsidR="002829EA">
        <w:t>werden</w:t>
      </w:r>
      <w:r w:rsidR="007D0A3F">
        <w:t xml:space="preserve"> </w:t>
      </w:r>
      <w:r>
        <w:t>bis</w:t>
      </w:r>
      <w:r w:rsidR="00960E88">
        <w:t xml:space="preserve"> </w:t>
      </w:r>
      <w:r w:rsidR="00960E88">
        <w:rPr>
          <w:b/>
        </w:rPr>
        <w:t>22</w:t>
      </w:r>
      <w:r w:rsidR="004947AA">
        <w:rPr>
          <w:b/>
        </w:rPr>
        <w:t xml:space="preserve">.04.2026 </w:t>
      </w:r>
      <w:r w:rsidR="002829EA">
        <w:t>aufgenommen</w:t>
      </w:r>
      <w:r>
        <w:t>.</w:t>
      </w:r>
    </w:p>
    <w:p w14:paraId="342B6161" w14:textId="77777777" w:rsidR="009616DD" w:rsidRDefault="009616DD" w:rsidP="009616DD">
      <w:pPr>
        <w:jc w:val="both"/>
      </w:pPr>
      <w:r>
        <w:t>Fortbildungspunkte sind beantragt.</w:t>
      </w:r>
    </w:p>
    <w:p w14:paraId="53E2A002" w14:textId="4FA6F7C9" w:rsidR="004166D8" w:rsidRPr="0073109D" w:rsidRDefault="004166D8" w:rsidP="004166D8">
      <w:pPr>
        <w:rPr>
          <w:b/>
        </w:rPr>
      </w:pPr>
      <w:r>
        <w:t xml:space="preserve">Für weitere Informationen und Anmeldung: </w:t>
      </w:r>
      <w:hyperlink r:id="rId6" w:history="1">
        <w:r w:rsidR="00247484" w:rsidRPr="00247484">
          <w:rPr>
            <w:rStyle w:val="Hyperlink"/>
            <w:b/>
          </w:rPr>
          <w:t>https://eoe-patiententag.de/anmeldung/</w:t>
        </w:r>
      </w:hyperlink>
    </w:p>
    <w:p w14:paraId="382145D1" w14:textId="77777777" w:rsidR="0060781C" w:rsidRDefault="0060781C">
      <w:bookmarkStart w:id="0" w:name="_GoBack"/>
      <w:bookmarkEnd w:id="0"/>
    </w:p>
    <w:sectPr w:rsidR="0060781C" w:rsidSect="009616D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0AB"/>
    <w:rsid w:val="00061497"/>
    <w:rsid w:val="000C0BD1"/>
    <w:rsid w:val="000D5B7B"/>
    <w:rsid w:val="00247484"/>
    <w:rsid w:val="002829EA"/>
    <w:rsid w:val="003279D9"/>
    <w:rsid w:val="003366D0"/>
    <w:rsid w:val="004166D8"/>
    <w:rsid w:val="004947AA"/>
    <w:rsid w:val="004975F5"/>
    <w:rsid w:val="004D0B5A"/>
    <w:rsid w:val="004F59CF"/>
    <w:rsid w:val="00504257"/>
    <w:rsid w:val="005710E5"/>
    <w:rsid w:val="0060781C"/>
    <w:rsid w:val="0067385F"/>
    <w:rsid w:val="0073109D"/>
    <w:rsid w:val="007C6E25"/>
    <w:rsid w:val="007D0A3F"/>
    <w:rsid w:val="00856ED8"/>
    <w:rsid w:val="00883649"/>
    <w:rsid w:val="00903B56"/>
    <w:rsid w:val="00934266"/>
    <w:rsid w:val="00960E88"/>
    <w:rsid w:val="009616DD"/>
    <w:rsid w:val="00A4227B"/>
    <w:rsid w:val="00AB3B30"/>
    <w:rsid w:val="00AF6E10"/>
    <w:rsid w:val="00B10256"/>
    <w:rsid w:val="00B4340F"/>
    <w:rsid w:val="00C60DF6"/>
    <w:rsid w:val="00D310AB"/>
    <w:rsid w:val="00DD5680"/>
    <w:rsid w:val="00E1161A"/>
    <w:rsid w:val="00E865C4"/>
    <w:rsid w:val="00E94394"/>
    <w:rsid w:val="00F1798B"/>
    <w:rsid w:val="00F25442"/>
    <w:rsid w:val="00F5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5BA65"/>
  <w15:chartTrackingRefBased/>
  <w15:docId w15:val="{8F013811-DB9E-47BB-9424-06800E23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E1161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1161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1161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1161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1161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1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161A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710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oe-patiententag.de/anmeldun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2BB18-30E1-48C3-9591-0CB722510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Kaul, Kalina</dc:creator>
  <cp:keywords/>
  <dc:description/>
  <cp:lastModifiedBy>Kaul, Kalina</cp:lastModifiedBy>
  <cp:revision>2</cp:revision>
  <dcterms:created xsi:type="dcterms:W3CDTF">2026-02-18T09:04:00Z</dcterms:created>
  <dcterms:modified xsi:type="dcterms:W3CDTF">2026-02-18T09:04:00Z</dcterms:modified>
</cp:coreProperties>
</file>